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B2C" w:rsidRPr="00EC0B2C" w:rsidRDefault="00EC0B2C" w:rsidP="00EC0B2C">
      <w:pPr>
        <w:jc w:val="both"/>
        <w:rPr>
          <w:rFonts w:ascii="Times New Roman" w:hAnsi="Times New Roman" w:cs="Times New Roman"/>
          <w:sz w:val="24"/>
          <w:szCs w:val="24"/>
        </w:rPr>
      </w:pPr>
      <w:r w:rsidRPr="00EC0B2C">
        <w:rPr>
          <w:rFonts w:ascii="Times New Roman" w:hAnsi="Times New Roman" w:cs="Times New Roman"/>
          <w:b/>
          <w:bCs/>
          <w:sz w:val="24"/>
          <w:szCs w:val="24"/>
        </w:rPr>
        <w:t>Programa Özgü Ölçütler</w:t>
      </w:r>
    </w:p>
    <w:p w:rsidR="00EC0B2C" w:rsidRPr="00EC0B2C" w:rsidRDefault="00EC0B2C" w:rsidP="00EC0B2C">
      <w:pPr>
        <w:jc w:val="both"/>
        <w:rPr>
          <w:rFonts w:ascii="Times New Roman" w:hAnsi="Times New Roman" w:cs="Times New Roman"/>
          <w:sz w:val="24"/>
          <w:szCs w:val="24"/>
        </w:rPr>
      </w:pPr>
      <w:r w:rsidRPr="00EC0B2C">
        <w:rPr>
          <w:rFonts w:ascii="Times New Roman" w:hAnsi="Times New Roman" w:cs="Times New Roman"/>
          <w:sz w:val="24"/>
          <w:szCs w:val="24"/>
        </w:rPr>
        <w:t> </w:t>
      </w:r>
    </w:p>
    <w:p w:rsidR="00EC0B2C" w:rsidRDefault="00EC0B2C" w:rsidP="00EC0B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Sosyoloji</w:t>
      </w:r>
      <w:r w:rsidRPr="00EC0B2C">
        <w:rPr>
          <w:rFonts w:ascii="Times New Roman" w:hAnsi="Times New Roman" w:cs="Times New Roman"/>
          <w:sz w:val="24"/>
          <w:szCs w:val="24"/>
        </w:rPr>
        <w:t xml:space="preserve"> Lisans Programı mezunlarının aşağıdaki bilgi, beceri ve yetkinlikleri kazandığı kanıtlanmaktadır:</w:t>
      </w:r>
    </w:p>
    <w:p w:rsidR="00EC0B2C" w:rsidRPr="00EC0B2C" w:rsidRDefault="00EC0B2C" w:rsidP="00556A52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0B2C">
        <w:rPr>
          <w:rFonts w:ascii="Times New Roman" w:hAnsi="Times New Roman" w:cs="Times New Roman"/>
          <w:sz w:val="24"/>
          <w:szCs w:val="24"/>
        </w:rPr>
        <w:t>Genel, Kurumlar, Aile, Ekonomi, Siyaset, Eğitim, Sağlık, Din, Hukuk, Uygulamalı Sosyoloji gibi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0B2C">
        <w:rPr>
          <w:rFonts w:ascii="Times New Roman" w:hAnsi="Times New Roman" w:cs="Times New Roman"/>
          <w:sz w:val="24"/>
          <w:szCs w:val="24"/>
        </w:rPr>
        <w:t>sosyolojinin temel alanla</w:t>
      </w:r>
      <w:r w:rsidRPr="00EC0B2C">
        <w:rPr>
          <w:rFonts w:ascii="Times New Roman" w:hAnsi="Times New Roman" w:cs="Times New Roman"/>
          <w:sz w:val="24"/>
          <w:szCs w:val="24"/>
        </w:rPr>
        <w:t>rı hakkında bilgi sahibi olma;</w:t>
      </w:r>
    </w:p>
    <w:p w:rsidR="00EC0B2C" w:rsidRDefault="00EC0B2C" w:rsidP="000E4702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0B2C">
        <w:rPr>
          <w:rFonts w:ascii="Times New Roman" w:hAnsi="Times New Roman" w:cs="Times New Roman"/>
          <w:sz w:val="24"/>
          <w:szCs w:val="24"/>
        </w:rPr>
        <w:t>Sosyolojinin ve sosyolojik çözümlemenin tarihsel gelişimi, insan toplumsal hayatının</w:t>
      </w:r>
      <w:r w:rsidRPr="00EC0B2C">
        <w:rPr>
          <w:rFonts w:ascii="Times New Roman" w:hAnsi="Times New Roman" w:cs="Times New Roman"/>
          <w:sz w:val="24"/>
          <w:szCs w:val="24"/>
        </w:rPr>
        <w:t xml:space="preserve"> </w:t>
      </w:r>
      <w:r w:rsidRPr="00EC0B2C">
        <w:rPr>
          <w:rFonts w:ascii="Times New Roman" w:hAnsi="Times New Roman" w:cs="Times New Roman"/>
          <w:sz w:val="24"/>
          <w:szCs w:val="24"/>
        </w:rPr>
        <w:t>anlaşılması ve açıklanmasında sosyolojik çözümlemeyi ilgilendiren temel ontolojik,</w:t>
      </w:r>
      <w:r w:rsidRPr="00EC0B2C">
        <w:rPr>
          <w:rFonts w:ascii="Times New Roman" w:hAnsi="Times New Roman" w:cs="Times New Roman"/>
          <w:sz w:val="24"/>
          <w:szCs w:val="24"/>
        </w:rPr>
        <w:t xml:space="preserve"> </w:t>
      </w:r>
      <w:r w:rsidRPr="00EC0B2C">
        <w:rPr>
          <w:rFonts w:ascii="Times New Roman" w:hAnsi="Times New Roman" w:cs="Times New Roman"/>
          <w:sz w:val="24"/>
          <w:szCs w:val="24"/>
        </w:rPr>
        <w:t xml:space="preserve">epistemolojik, metodolojik ve kuramsal sorunlar, istihdam edilen başlıca bakış açıları, </w:t>
      </w:r>
      <w:proofErr w:type="spellStart"/>
      <w:r w:rsidRPr="00EC0B2C">
        <w:rPr>
          <w:rFonts w:ascii="Times New Roman" w:hAnsi="Times New Roman" w:cs="Times New Roman"/>
          <w:sz w:val="24"/>
          <w:szCs w:val="24"/>
        </w:rPr>
        <w:t>temelkavramlar</w:t>
      </w:r>
      <w:proofErr w:type="spellEnd"/>
      <w:r w:rsidRPr="00EC0B2C">
        <w:rPr>
          <w:rFonts w:ascii="Times New Roman" w:hAnsi="Times New Roman" w:cs="Times New Roman"/>
          <w:sz w:val="24"/>
          <w:szCs w:val="24"/>
        </w:rPr>
        <w:t>, kuramlar, metodolojik yaklaşımlar, araştırma ve veri analiz yöntemleri hakkında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0B2C">
        <w:rPr>
          <w:rFonts w:ascii="Times New Roman" w:hAnsi="Times New Roman" w:cs="Times New Roman"/>
          <w:sz w:val="24"/>
          <w:szCs w:val="24"/>
        </w:rPr>
        <w:t>bilgi sahibi olma;</w:t>
      </w:r>
    </w:p>
    <w:p w:rsidR="00EC0B2C" w:rsidRDefault="00EC0B2C" w:rsidP="00E56D2E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0B2C">
        <w:rPr>
          <w:rFonts w:ascii="Times New Roman" w:hAnsi="Times New Roman" w:cs="Times New Roman"/>
          <w:sz w:val="24"/>
          <w:szCs w:val="24"/>
        </w:rPr>
        <w:t>Diğer alanlardaki meslektaşları ve ilgili kişilerle birlikte çalışarak toplumsal ilişkiler, süreçler 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0B2C">
        <w:rPr>
          <w:rFonts w:ascii="Times New Roman" w:hAnsi="Times New Roman" w:cs="Times New Roman"/>
          <w:sz w:val="24"/>
          <w:szCs w:val="24"/>
        </w:rPr>
        <w:t>yapıların işleyiş biçimlerini, toplumsal politikaların etki ve sonuçlarını değerlendirebilme;</w:t>
      </w:r>
    </w:p>
    <w:p w:rsidR="00EC0B2C" w:rsidRDefault="00EC0B2C" w:rsidP="00CC29C5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0B2C">
        <w:rPr>
          <w:rFonts w:ascii="Times New Roman" w:hAnsi="Times New Roman" w:cs="Times New Roman"/>
          <w:sz w:val="24"/>
          <w:szCs w:val="24"/>
        </w:rPr>
        <w:t>Yeni politika önerileri geliştirebilmek için temel veya uygulamalı araştırma projeleri</w:t>
      </w:r>
      <w:r w:rsidRPr="00EC0B2C">
        <w:rPr>
          <w:rFonts w:ascii="Times New Roman" w:hAnsi="Times New Roman" w:cs="Times New Roman"/>
          <w:sz w:val="24"/>
          <w:szCs w:val="24"/>
        </w:rPr>
        <w:t xml:space="preserve"> </w:t>
      </w:r>
      <w:r w:rsidRPr="00EC0B2C">
        <w:rPr>
          <w:rFonts w:ascii="Times New Roman" w:hAnsi="Times New Roman" w:cs="Times New Roman"/>
          <w:sz w:val="24"/>
          <w:szCs w:val="24"/>
        </w:rPr>
        <w:t>tasarlayabilme, uygulayabilme ve elde edilen verileri uygun yöntem ve teknikleri kullanarak</w:t>
      </w:r>
      <w:r>
        <w:rPr>
          <w:rFonts w:ascii="Times New Roman" w:hAnsi="Times New Roman" w:cs="Times New Roman"/>
          <w:sz w:val="24"/>
          <w:szCs w:val="24"/>
        </w:rPr>
        <w:t xml:space="preserve"> analiz edebilme; </w:t>
      </w:r>
    </w:p>
    <w:p w:rsidR="00EC0B2C" w:rsidRPr="00EC0B2C" w:rsidRDefault="00EC0B2C" w:rsidP="00CC29C5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C0B2C">
        <w:rPr>
          <w:rFonts w:ascii="Times New Roman" w:hAnsi="Times New Roman" w:cs="Times New Roman"/>
          <w:sz w:val="24"/>
          <w:szCs w:val="24"/>
        </w:rPr>
        <w:t>Sosyal/insani bilimler alanlarından faydalanabilme.</w:t>
      </w:r>
    </w:p>
    <w:p w:rsidR="00F63C41" w:rsidRPr="00EC0B2C" w:rsidRDefault="00F63C41" w:rsidP="00EC0B2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63C41" w:rsidRPr="00EC0B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455C0"/>
    <w:multiLevelType w:val="hybridMultilevel"/>
    <w:tmpl w:val="CA500D0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0CB"/>
    <w:rsid w:val="00B540CB"/>
    <w:rsid w:val="00EC0B2C"/>
    <w:rsid w:val="00F6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9E943"/>
  <w15:chartTrackingRefBased/>
  <w15:docId w15:val="{11470F1F-3DF4-4A52-AB1F-11E6E2014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C0B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02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Ayse</dc:creator>
  <cp:keywords/>
  <dc:description/>
  <cp:lastModifiedBy>Ayse</cp:lastModifiedBy>
  <cp:revision>2</cp:revision>
  <dcterms:created xsi:type="dcterms:W3CDTF">2026-07-21T08:16:00Z</dcterms:created>
  <dcterms:modified xsi:type="dcterms:W3CDTF">2026-07-21T08:19:00Z</dcterms:modified>
</cp:coreProperties>
</file>